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Data Science for Business Leaders</w:t>
      </w:r>
    </w:p>
    <w:p>
      <w:pPr>
        <w:spacing w:after="200"/>
      </w:pPr>
      <w:r>
        <w:rPr>
          <w:i/>
          <w:color w:val="6B7094"/>
        </w:rPr>
        <w:t>A one-day workshop for non-technical professionals: how to ask well-posed data questions, spot the common analytical traps, and work productively with data teams — no code, no math.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1 day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Built for non-technical professionals who need to understand data science well enough to make decisions with it — and to lead the people who do it.</w:t>
      </w:r>
    </w:p>
    <w:p>
      <w:pPr>
        <w:pStyle w:val="ListBullet"/>
        <w:spacing w:after="40"/>
      </w:pPr>
      <w:r>
        <w:t>Business analysts and strategists</w:t>
      </w:r>
    </w:p>
    <w:p>
      <w:pPr>
        <w:pStyle w:val="ListBullet"/>
        <w:spacing w:after="40"/>
      </w:pPr>
      <w:r>
        <w:t>Marketing, sales, and operations professionals</w:t>
      </w:r>
    </w:p>
    <w:p>
      <w:pPr>
        <w:pStyle w:val="ListBullet"/>
        <w:spacing w:after="40"/>
      </w:pPr>
      <w:r>
        <w:t>Executives and department heads</w:t>
      </w:r>
    </w:p>
    <w:p>
      <w:pPr>
        <w:pStyle w:val="ListBullet"/>
        <w:spacing w:after="40"/>
      </w:pPr>
      <w:r>
        <w:t>Anyone considering a move toward a data role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No programming or statistics background needed. An interest in what data can — and can't — do for the business is enough.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Translate a business challenge into a well-defined, data-driven question that a technical team can actually act on</w:t>
      </w:r>
    </w:p>
    <w:p>
      <w:pPr>
        <w:pStyle w:val="ListBullet"/>
        <w:spacing w:after="40"/>
      </w:pPr>
      <w:r>
        <w:t>Recognize the common analytical traps — cognitive biases, spurious correlations — before they distort a conclusion</w:t>
      </w:r>
    </w:p>
    <w:p>
      <w:pPr>
        <w:pStyle w:val="ListBullet"/>
        <w:spacing w:after="40"/>
      </w:pPr>
      <w:r>
        <w:t>Follow the core concepts of data science, including descriptive statistics, machine learning, and model intuition, without getting lost in the code</w:t>
      </w:r>
    </w:p>
    <w:p>
      <w:pPr>
        <w:pStyle w:val="ListBullet"/>
        <w:spacing w:after="40"/>
      </w:pPr>
      <w:r>
        <w:t>Design a valid business experiment, such as an A/B test, to measure whether a strategic initiative actually worked</w:t>
      </w:r>
    </w:p>
    <w:p>
      <w:pPr>
        <w:pStyle w:val="ListBullet"/>
        <w:spacing w:after="40"/>
      </w:pPr>
      <w:r>
        <w:t>Tell the roles apart — data scientist, data analyst, ML engineer — and know what each contributes when you build or manage a team</w:t>
      </w:r>
    </w:p>
    <w:p>
      <w:pPr>
        <w:pStyle w:val="ListBullet"/>
        <w:spacing w:after="40"/>
      </w:pPr>
      <w:r>
        <w:t>Hold your own in conversations with technical colleagues, connecting business goals to the data work behind them</w:t>
      </w:r>
    </w:p>
    <w:p>
      <w:pPr>
        <w:pStyle w:val="ListBullet"/>
        <w:spacing w:after="40"/>
      </w:pPr>
      <w:r>
        <w:t>Judge where a data science model genuinely simplifies a decision — and where its real value for the business lies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You've probably sat in a meeting where the data team debated algorithms and p-values while you tried to connect any of it to the results you're accountable for. Data is clearly a critical asset, but between its potential and a practical business decision sits a gap of jargon, half-understood concepts, and proposals you can't quite evaluate.</w:t>
      </w:r>
    </w:p>
    <w:p>
      <w:pPr>
        <w:spacing w:after="120"/>
      </w:pPr>
      <w:r>
        <w:t>This one-day workshop closes that gap from the business side. We skip the mathematics and the code entirely and focus on the "why" and the "so what": how analysis actually produces (or fails to produce) reliable answers, why cognitive biases and spurious correlations mislead even experienced teams, how a machine learning model "learns" at an intuition level, and how to set up an experiment whose result you can trust.</w:t>
      </w:r>
    </w:p>
    <w:p>
      <w:pPr>
        <w:spacing w:after="120"/>
      </w:pPr>
      <w:r>
        <w:t>You leave with the vocabulary and mental models to ask sharper questions, critically assess data-backed proposals, and collaborate with technical colleagues as an informed counterpart. The goal is not to make you a data scientist — it's to make you a leader who can put data science to work on real business problems.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Demystifying Data Science: Beyond the Buzzwords</w:t>
      </w:r>
    </w:p>
    <w:p>
      <w:pPr>
        <w:pStyle w:val="ListBullet"/>
        <w:spacing w:after="40"/>
      </w:pPr>
      <w:r>
        <w:t>What data science is and why it matters for business</w:t>
      </w:r>
    </w:p>
    <w:p>
      <w:pPr>
        <w:pStyle w:val="ListBullet"/>
        <w:spacing w:after="40"/>
      </w:pPr>
      <w:r>
        <w:t>From raw data to actionable insight: the data value chain</w:t>
      </w:r>
    </w:p>
    <w:p>
      <w:pPr>
        <w:pStyle w:val="ListBullet"/>
        <w:spacing w:after="40"/>
      </w:pPr>
      <w:r>
        <w:t>AI vs. machine learning vs. data science: a clear distinction</w:t>
      </w:r>
    </w:p>
    <w:p>
      <w:pPr>
        <w:spacing w:before="120" w:after="40"/>
      </w:pPr>
      <w:r>
        <w:rPr>
          <w:b/>
        </w:rPr>
        <w:t>The Data-Driven Mindset: Overcoming Bias &amp; Finding True Signals</w:t>
      </w:r>
    </w:p>
    <w:p>
      <w:pPr>
        <w:pStyle w:val="ListBullet"/>
        <w:spacing w:after="40"/>
      </w:pPr>
      <w:r>
        <w:t>Recognizing and fighting cognitive biases in decision-making</w:t>
      </w:r>
    </w:p>
    <w:p>
      <w:pPr>
        <w:pStyle w:val="ListBullet"/>
        <w:spacing w:after="40"/>
      </w:pPr>
      <w:r>
        <w:t>Correlation is not causation: how to avoid spurious relationships</w:t>
      </w:r>
    </w:p>
    <w:p>
      <w:pPr>
        <w:pStyle w:val="ListBullet"/>
        <w:spacing w:after="40"/>
      </w:pPr>
      <w:r>
        <w:t>The challenge of big data and data collected without a purpose</w:t>
      </w:r>
    </w:p>
    <w:p>
      <w:pPr>
        <w:spacing w:before="120" w:after="40"/>
      </w:pPr>
      <w:r>
        <w:rPr>
          <w:b/>
        </w:rPr>
        <w:t>Speaking with Data: Core Concepts of Analysis</w:t>
      </w:r>
    </w:p>
    <w:p>
      <w:pPr>
        <w:pStyle w:val="ListBullet"/>
        <w:spacing w:after="40"/>
      </w:pPr>
      <w:r>
        <w:t>Foundations of descriptive and exploratory data analysis</w:t>
      </w:r>
    </w:p>
    <w:p>
      <w:pPr>
        <w:pStyle w:val="ListBullet"/>
        <w:spacing w:after="40"/>
      </w:pPr>
      <w:r>
        <w:t>Key metrics: spread, outliers, and central tendency</w:t>
      </w:r>
    </w:p>
    <w:p>
      <w:pPr>
        <w:pStyle w:val="ListBullet"/>
        <w:spacing w:after="40"/>
      </w:pPr>
      <w:r>
        <w:t>Building intuition: how a machine learning model "learns"</w:t>
      </w:r>
    </w:p>
    <w:p>
      <w:pPr>
        <w:spacing w:before="120" w:after="40"/>
      </w:pPr>
      <w:r>
        <w:rPr>
          <w:b/>
        </w:rPr>
        <w:t>From Insight to Impact: Models &amp; Experimentation</w:t>
      </w:r>
    </w:p>
    <w:p>
      <w:pPr>
        <w:pStyle w:val="ListBullet"/>
        <w:spacing w:after="40"/>
      </w:pPr>
      <w:r>
        <w:t>Predictive models and where they earn their keep in business</w:t>
      </w:r>
    </w:p>
    <w:p>
      <w:pPr>
        <w:pStyle w:val="ListBullet"/>
        <w:spacing w:after="40"/>
      </w:pPr>
      <w:r>
        <w:t>Statistical inference for business: was your sales campaign a success?</w:t>
      </w:r>
    </w:p>
    <w:p>
      <w:pPr>
        <w:pStyle w:val="ListBullet"/>
        <w:spacing w:after="40"/>
      </w:pPr>
      <w:r>
        <w:t>The modern data team: roles, skills, and your own path to data fluency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